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B5" w:rsidRPr="003F34B1" w:rsidRDefault="003F34B1" w:rsidP="003F34B1">
      <w:pPr>
        <w:pStyle w:val="GvdeMetni"/>
        <w:kinsoku w:val="0"/>
        <w:overflowPunct w:val="0"/>
        <w:spacing w:before="5"/>
        <w:ind w:left="0"/>
        <w:jc w:val="center"/>
        <w:rPr>
          <w:rFonts w:ascii="Times New Roman" w:hAnsi="Times New Roman" w:cs="Times New Roman"/>
          <w:b/>
          <w:sz w:val="26"/>
          <w:szCs w:val="26"/>
        </w:rPr>
      </w:pPr>
      <w:r w:rsidRPr="003F34B1">
        <w:rPr>
          <w:rFonts w:ascii="Times New Roman" w:hAnsi="Times New Roman" w:cs="Times New Roman"/>
          <w:b/>
          <w:sz w:val="26"/>
          <w:szCs w:val="26"/>
        </w:rPr>
        <w:t>T.C.</w:t>
      </w:r>
    </w:p>
    <w:p w:rsidR="002673B5" w:rsidRPr="00B709F4" w:rsidRDefault="002673B5" w:rsidP="00B709F4">
      <w:pPr>
        <w:jc w:val="center"/>
        <w:rPr>
          <w:b/>
          <w:bCs/>
        </w:rPr>
      </w:pPr>
      <w:r w:rsidRPr="00B709F4">
        <w:rPr>
          <w:b/>
        </w:rPr>
        <w:t>Dokuz Eylül Üniversitesi</w:t>
      </w:r>
    </w:p>
    <w:p w:rsidR="002673B5" w:rsidRPr="00B709F4" w:rsidRDefault="002673B5" w:rsidP="00B709F4">
      <w:pPr>
        <w:jc w:val="center"/>
        <w:rPr>
          <w:b/>
        </w:rPr>
      </w:pPr>
      <w:r w:rsidRPr="00B709F4">
        <w:rPr>
          <w:b/>
          <w:bCs/>
        </w:rPr>
        <w:t>Fizik</w:t>
      </w:r>
      <w:r w:rsidRPr="00B709F4">
        <w:rPr>
          <w:b/>
          <w:bCs/>
          <w:spacing w:val="-2"/>
        </w:rPr>
        <w:t xml:space="preserve"> </w:t>
      </w:r>
      <w:r w:rsidRPr="00B709F4">
        <w:rPr>
          <w:b/>
          <w:bCs/>
        </w:rPr>
        <w:t xml:space="preserve">Tedavi ve Rehabilitasyon </w:t>
      </w:r>
      <w:r w:rsidR="000B2604">
        <w:rPr>
          <w:b/>
          <w:bCs/>
        </w:rPr>
        <w:t>Fakültesi Dekanlığına</w:t>
      </w:r>
    </w:p>
    <w:p w:rsidR="002673B5" w:rsidRPr="00B709F4" w:rsidRDefault="002673B5" w:rsidP="00B709F4">
      <w:pPr>
        <w:rPr>
          <w:b/>
          <w:bCs/>
        </w:rPr>
      </w:pPr>
    </w:p>
    <w:p w:rsidR="002673B5" w:rsidRPr="00B709F4" w:rsidRDefault="002673B5" w:rsidP="00B709F4">
      <w:pPr>
        <w:rPr>
          <w:b/>
          <w:bCs/>
        </w:rPr>
      </w:pPr>
    </w:p>
    <w:p w:rsidR="00C01564" w:rsidRDefault="000B2604" w:rsidP="00174E2E">
      <w:pPr>
        <w:spacing w:line="360" w:lineRule="auto"/>
        <w:jc w:val="both"/>
        <w:rPr>
          <w:rFonts w:cs="Calibri"/>
        </w:rPr>
      </w:pPr>
      <w:r>
        <w:rPr>
          <w:rFonts w:cs="Calibri"/>
        </w:rPr>
        <w:t>Fakülteniz</w:t>
      </w:r>
      <w:r w:rsidR="002F7D27" w:rsidRPr="00B709F4">
        <w:rPr>
          <w:rFonts w:cs="Calibri"/>
        </w:rPr>
        <w:t xml:space="preserve"> </w:t>
      </w:r>
      <w:r w:rsidR="001C49EB">
        <w:rPr>
          <w:rFonts w:cs="Calibri"/>
          <w:color w:val="FF0000"/>
        </w:rPr>
        <w:t>2015681xxx</w:t>
      </w:r>
      <w:r w:rsidR="002F7D27" w:rsidRPr="00B709F4">
        <w:rPr>
          <w:rFonts w:cs="Calibri"/>
          <w:color w:val="FF0000"/>
        </w:rPr>
        <w:t xml:space="preserve"> </w:t>
      </w:r>
      <w:r w:rsidR="0081128F" w:rsidRPr="00B709F4">
        <w:rPr>
          <w:rFonts w:cs="Calibri"/>
        </w:rPr>
        <w:t xml:space="preserve">numaralı </w:t>
      </w:r>
      <w:r w:rsidR="0081128F" w:rsidRPr="00B709F4">
        <w:rPr>
          <w:rFonts w:cs="Calibri"/>
          <w:color w:val="FF0000"/>
        </w:rPr>
        <w:t>4</w:t>
      </w:r>
      <w:r w:rsidR="002F7D27" w:rsidRPr="00B709F4">
        <w:rPr>
          <w:rFonts w:cs="Calibri"/>
          <w:color w:val="FF0000"/>
        </w:rPr>
        <w:t>.</w:t>
      </w:r>
      <w:r w:rsidR="0081128F" w:rsidRPr="00B709F4">
        <w:rPr>
          <w:rFonts w:cs="Calibri"/>
        </w:rPr>
        <w:t xml:space="preserve"> sınıf </w:t>
      </w:r>
      <w:r w:rsidR="002673B5" w:rsidRPr="00B709F4">
        <w:rPr>
          <w:rFonts w:cs="Calibri"/>
        </w:rPr>
        <w:t>öğrencisiyim.</w:t>
      </w:r>
      <w:r w:rsidR="0081128F" w:rsidRPr="00B709F4">
        <w:rPr>
          <w:rFonts w:cs="Calibri"/>
        </w:rPr>
        <w:t xml:space="preserve"> </w:t>
      </w:r>
      <w:r w:rsidR="00174E2E" w:rsidRPr="00B709F4">
        <w:rPr>
          <w:rFonts w:cs="Calibri"/>
        </w:rPr>
        <w:t>Tek</w:t>
      </w:r>
      <w:r w:rsidR="00E871D2">
        <w:rPr>
          <w:rFonts w:cs="Calibri"/>
        </w:rPr>
        <w:t xml:space="preserve"> </w:t>
      </w:r>
      <w:r w:rsidR="00174E2E" w:rsidRPr="00B709F4">
        <w:rPr>
          <w:rFonts w:cs="Calibri"/>
        </w:rPr>
        <w:t>ders sınavına girmek</w:t>
      </w:r>
      <w:r w:rsidR="00174E2E" w:rsidRPr="00B709F4">
        <w:rPr>
          <w:rFonts w:cs="Calibri"/>
          <w:spacing w:val="-2"/>
        </w:rPr>
        <w:t xml:space="preserve"> </w:t>
      </w:r>
      <w:r w:rsidR="00174E2E" w:rsidRPr="00B709F4">
        <w:rPr>
          <w:rFonts w:cs="Calibri"/>
        </w:rPr>
        <w:t>istiyorum</w:t>
      </w:r>
      <w:r w:rsidR="00174E2E">
        <w:rPr>
          <w:rFonts w:cs="Calibri"/>
        </w:rPr>
        <w:t>.</w:t>
      </w:r>
    </w:p>
    <w:p w:rsidR="00C01564" w:rsidRDefault="00C01564" w:rsidP="00B709F4">
      <w:pPr>
        <w:spacing w:line="360" w:lineRule="auto"/>
        <w:ind w:firstLine="720"/>
        <w:jc w:val="both"/>
        <w:rPr>
          <w:rFonts w:cs="Calibri"/>
        </w:rPr>
      </w:pPr>
      <w:r>
        <w:rPr>
          <w:rFonts w:cs="Calibri"/>
        </w:rPr>
        <w:t xml:space="preserve">1-FZR XXXX </w:t>
      </w:r>
      <w:proofErr w:type="gramStart"/>
      <w:r>
        <w:rPr>
          <w:rFonts w:cs="Calibri"/>
        </w:rPr>
        <w:t>…………………………………………</w:t>
      </w:r>
      <w:proofErr w:type="gramEnd"/>
      <w:r>
        <w:rPr>
          <w:rFonts w:cs="Calibri"/>
        </w:rPr>
        <w:t>DERSİ</w:t>
      </w:r>
    </w:p>
    <w:p w:rsidR="00C01564" w:rsidRDefault="00C01564" w:rsidP="00C01564">
      <w:pPr>
        <w:spacing w:line="360" w:lineRule="auto"/>
        <w:jc w:val="both"/>
        <w:rPr>
          <w:rFonts w:cs="Calibri"/>
        </w:rPr>
      </w:pPr>
    </w:p>
    <w:p w:rsidR="002673B5" w:rsidRPr="00B709F4" w:rsidRDefault="002673B5" w:rsidP="00C01564">
      <w:pPr>
        <w:spacing w:line="360" w:lineRule="auto"/>
        <w:jc w:val="both"/>
        <w:rPr>
          <w:rFonts w:cs="Calibri"/>
        </w:rPr>
      </w:pPr>
      <w:proofErr w:type="gramStart"/>
      <w:r w:rsidRPr="00B709F4">
        <w:rPr>
          <w:rFonts w:cs="Calibri"/>
        </w:rPr>
        <w:t>hariç</w:t>
      </w:r>
      <w:proofErr w:type="gramEnd"/>
      <w:r w:rsidRPr="00B709F4">
        <w:rPr>
          <w:rFonts w:cs="Calibri"/>
        </w:rPr>
        <w:t xml:space="preserve"> öğrenim planında yer alan </w:t>
      </w:r>
      <w:r w:rsidR="00C01564">
        <w:rPr>
          <w:rFonts w:cs="Calibri"/>
        </w:rPr>
        <w:t xml:space="preserve">diğer </w:t>
      </w:r>
      <w:r w:rsidRPr="00B709F4">
        <w:rPr>
          <w:rFonts w:cs="Calibri"/>
        </w:rPr>
        <w:t xml:space="preserve">tüm </w:t>
      </w:r>
      <w:r w:rsidR="00E871D2">
        <w:rPr>
          <w:rFonts w:cs="Calibri"/>
        </w:rPr>
        <w:t xml:space="preserve">zorunlu </w:t>
      </w:r>
      <w:r w:rsidRPr="00B709F4">
        <w:rPr>
          <w:rFonts w:cs="Calibri"/>
        </w:rPr>
        <w:t xml:space="preserve">derslerimi </w:t>
      </w:r>
      <w:r w:rsidR="00E871D2">
        <w:rPr>
          <w:rFonts w:cs="Calibri"/>
        </w:rPr>
        <w:t xml:space="preserve">ve seçmeli derslerimi </w:t>
      </w:r>
      <w:r w:rsidRPr="00B709F4">
        <w:rPr>
          <w:rFonts w:cs="Calibri"/>
        </w:rPr>
        <w:t>başardım. Mezun olabilmem için zorunlu olan her dönemde 30 AKTS Kredisi ve Toplam Kümülatif Ortalamada 240 AKTS Kredisi almam gerektiğini biliyorum. Not Durum Belgemi ve AKTS Kredisi durumumu kontrol ettim. Tek ders sınavına girmek</w:t>
      </w:r>
      <w:r w:rsidRPr="00B709F4">
        <w:rPr>
          <w:rFonts w:cs="Calibri"/>
          <w:spacing w:val="-2"/>
        </w:rPr>
        <w:t xml:space="preserve"> </w:t>
      </w:r>
      <w:r w:rsidRPr="00B709F4">
        <w:rPr>
          <w:rFonts w:cs="Calibri"/>
        </w:rPr>
        <w:t>istiyorum</w:t>
      </w:r>
      <w:r w:rsidR="006277C0">
        <w:rPr>
          <w:rFonts w:cs="Calibri"/>
        </w:rPr>
        <w:t xml:space="preserve">. </w:t>
      </w:r>
      <w:r w:rsidR="00C01564">
        <w:rPr>
          <w:rFonts w:cs="Calibri"/>
          <w:color w:val="FF0000"/>
        </w:rPr>
        <w:t>XX</w:t>
      </w:r>
      <w:r w:rsidR="002F7D27" w:rsidRPr="00F32D88">
        <w:rPr>
          <w:rFonts w:cs="Calibri"/>
          <w:color w:val="FF0000"/>
        </w:rPr>
        <w:t>/</w:t>
      </w:r>
      <w:r w:rsidR="00C01564">
        <w:rPr>
          <w:rFonts w:cs="Calibri"/>
          <w:color w:val="FF0000"/>
        </w:rPr>
        <w:t>XX/</w:t>
      </w:r>
      <w:r w:rsidR="002F7D27" w:rsidRPr="00F32D88">
        <w:rPr>
          <w:rFonts w:cs="Calibri"/>
          <w:color w:val="FF0000"/>
        </w:rPr>
        <w:t xml:space="preserve"> </w:t>
      </w:r>
      <w:r w:rsidR="00CF79B5" w:rsidRPr="00F32D88">
        <w:rPr>
          <w:rFonts w:cs="Calibri"/>
          <w:color w:val="FF0000"/>
        </w:rPr>
        <w:t>2020</w:t>
      </w:r>
    </w:p>
    <w:p w:rsidR="002673B5" w:rsidRPr="00B709F4" w:rsidRDefault="002673B5" w:rsidP="00B709F4">
      <w:pPr>
        <w:spacing w:line="360" w:lineRule="auto"/>
        <w:ind w:firstLine="720"/>
        <w:jc w:val="both"/>
      </w:pPr>
      <w:r w:rsidRPr="00B709F4">
        <w:t>Bilgilerine</w:t>
      </w:r>
      <w:r w:rsidRPr="00B709F4">
        <w:rPr>
          <w:spacing w:val="-2"/>
        </w:rPr>
        <w:t xml:space="preserve"> </w:t>
      </w:r>
      <w:r w:rsidRPr="00B709F4">
        <w:t>ve</w:t>
      </w:r>
      <w:r w:rsidRPr="00B709F4">
        <w:rPr>
          <w:spacing w:val="-2"/>
        </w:rPr>
        <w:t xml:space="preserve"> </w:t>
      </w:r>
      <w:r w:rsidRPr="00B709F4">
        <w:t>gereğine</w:t>
      </w:r>
      <w:r w:rsidRPr="00B709F4">
        <w:rPr>
          <w:spacing w:val="-2"/>
        </w:rPr>
        <w:t xml:space="preserve"> </w:t>
      </w:r>
      <w:r w:rsidRPr="00B709F4">
        <w:t>arz</w:t>
      </w:r>
      <w:r w:rsidRPr="00B709F4">
        <w:rPr>
          <w:spacing w:val="-2"/>
        </w:rPr>
        <w:t xml:space="preserve"> </w:t>
      </w:r>
      <w:r w:rsidRPr="00B709F4">
        <w:t>ederim.</w:t>
      </w:r>
    </w:p>
    <w:p w:rsidR="002673B5" w:rsidRPr="00B709F4" w:rsidRDefault="002673B5" w:rsidP="00B709F4">
      <w:pPr>
        <w:spacing w:line="360" w:lineRule="auto"/>
      </w:pPr>
    </w:p>
    <w:p w:rsidR="002673B5" w:rsidRPr="00B709F4" w:rsidRDefault="001C49EB" w:rsidP="001C49EB">
      <w:pPr>
        <w:ind w:left="5760" w:firstLine="720"/>
        <w:rPr>
          <w:rFonts w:cs="Calibri"/>
        </w:rPr>
      </w:pPr>
      <w:r>
        <w:t>Adı Soyadı</w:t>
      </w:r>
      <w:proofErr w:type="gramStart"/>
      <w:r>
        <w:t>:…………</w:t>
      </w:r>
      <w:proofErr w:type="gramEnd"/>
    </w:p>
    <w:p w:rsidR="002F7D27" w:rsidRPr="00B709F4" w:rsidRDefault="002F7D27" w:rsidP="00B709F4">
      <w:pPr>
        <w:rPr>
          <w:spacing w:val="22"/>
        </w:rPr>
      </w:pPr>
    </w:p>
    <w:p w:rsidR="002673B5" w:rsidRPr="00B709F4" w:rsidRDefault="002673B5" w:rsidP="00B709F4">
      <w:r w:rsidRPr="00B709F4">
        <w:t>Cep</w:t>
      </w:r>
      <w:r w:rsidRPr="00B709F4">
        <w:rPr>
          <w:spacing w:val="-3"/>
        </w:rPr>
        <w:t xml:space="preserve"> </w:t>
      </w:r>
      <w:r w:rsidRPr="00B709F4">
        <w:t>Tel 1:</w:t>
      </w:r>
      <w:r w:rsidR="002F7D27" w:rsidRPr="00B709F4">
        <w:t xml:space="preserve"> </w:t>
      </w:r>
      <w:r w:rsidR="00F32D88">
        <w:tab/>
      </w:r>
      <w:proofErr w:type="spellStart"/>
      <w:r w:rsidR="001C49EB">
        <w:t>xxxx</w:t>
      </w:r>
      <w:proofErr w:type="spellEnd"/>
    </w:p>
    <w:p w:rsidR="002673B5" w:rsidRPr="00B709F4" w:rsidRDefault="002673B5" w:rsidP="00B709F4">
      <w:r w:rsidRPr="00B709F4">
        <w:t>Cep</w:t>
      </w:r>
      <w:r w:rsidRPr="00B709F4">
        <w:rPr>
          <w:spacing w:val="-3"/>
        </w:rPr>
        <w:t xml:space="preserve"> </w:t>
      </w:r>
      <w:r w:rsidRPr="00B709F4">
        <w:t>tel 2:</w:t>
      </w:r>
      <w:r w:rsidR="002F7D27" w:rsidRPr="00B709F4">
        <w:t xml:space="preserve"> </w:t>
      </w:r>
      <w:r w:rsidR="00F32D88">
        <w:tab/>
      </w:r>
      <w:r w:rsidR="001C49EB">
        <w:t>xxx</w:t>
      </w:r>
    </w:p>
    <w:p w:rsidR="002673B5" w:rsidRPr="00B709F4" w:rsidRDefault="002673B5" w:rsidP="00B709F4">
      <w:r w:rsidRPr="00B709F4">
        <w:t>E-mail:</w:t>
      </w:r>
      <w:r w:rsidR="00DD2834" w:rsidRPr="00B709F4">
        <w:t xml:space="preserve"> </w:t>
      </w:r>
      <w:r w:rsidR="00F32D88">
        <w:tab/>
      </w:r>
      <w:r w:rsidR="001C49EB">
        <w:t>xxxx</w:t>
      </w:r>
      <w:r w:rsidR="00B616D4" w:rsidRPr="00B709F4">
        <w:t>@gmail.com</w:t>
      </w:r>
    </w:p>
    <w:p w:rsidR="002673B5" w:rsidRPr="00B709F4" w:rsidRDefault="002673B5" w:rsidP="00B709F4"/>
    <w:p w:rsidR="002673B5" w:rsidRPr="00B709F4" w:rsidRDefault="002673B5" w:rsidP="00B709F4"/>
    <w:p w:rsidR="002673B5" w:rsidRPr="00B709F4" w:rsidRDefault="002673B5" w:rsidP="00B709F4"/>
    <w:p w:rsidR="002673B5" w:rsidRPr="00CF79B5" w:rsidRDefault="002673B5" w:rsidP="00B709F4">
      <w:pPr>
        <w:rPr>
          <w:bCs/>
          <w:i/>
        </w:rPr>
      </w:pPr>
    </w:p>
    <w:p w:rsidR="002673B5" w:rsidRPr="00B709F4" w:rsidRDefault="002673B5" w:rsidP="00B709F4">
      <w:pPr>
        <w:rPr>
          <w:b/>
          <w:bCs/>
        </w:rPr>
      </w:pPr>
      <w:bookmarkStart w:id="0" w:name="_GoBack"/>
      <w:bookmarkEnd w:id="0"/>
    </w:p>
    <w:sectPr w:rsidR="002673B5" w:rsidRPr="00B709F4" w:rsidSect="00840B6C">
      <w:footerReference w:type="default" r:id="rId7"/>
      <w:type w:val="continuous"/>
      <w:pgSz w:w="11910" w:h="16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3B" w:rsidRDefault="00114F3B" w:rsidP="00B709F4">
      <w:r>
        <w:separator/>
      </w:r>
    </w:p>
  </w:endnote>
  <w:endnote w:type="continuationSeparator" w:id="0">
    <w:p w:rsidR="00114F3B" w:rsidRDefault="00114F3B" w:rsidP="00B7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F4" w:rsidRPr="00F32D88" w:rsidRDefault="00B709F4" w:rsidP="00B709F4">
    <w:pPr>
      <w:numPr>
        <w:ilvl w:val="0"/>
        <w:numId w:val="1"/>
      </w:numPr>
      <w:spacing w:line="360" w:lineRule="auto"/>
      <w:jc w:val="both"/>
      <w:rPr>
        <w:b/>
        <w:bCs/>
        <w:i/>
        <w:iCs/>
      </w:rPr>
    </w:pPr>
    <w:r w:rsidRPr="00F32D88">
      <w:rPr>
        <w:b/>
        <w:bCs/>
        <w:i/>
        <w:iCs/>
        <w:u w:val="single"/>
      </w:rPr>
      <w:t>Tek</w:t>
    </w:r>
    <w:r w:rsidR="00C01564">
      <w:rPr>
        <w:b/>
        <w:bCs/>
        <w:i/>
        <w:iCs/>
        <w:u w:val="single"/>
      </w:rPr>
      <w:t xml:space="preserve"> </w:t>
    </w:r>
    <w:r w:rsidRPr="00F32D88">
      <w:rPr>
        <w:b/>
        <w:bCs/>
        <w:i/>
        <w:iCs/>
        <w:u w:val="single"/>
      </w:rPr>
      <w:t>ders</w:t>
    </w:r>
    <w:r w:rsidRPr="00F32D88">
      <w:rPr>
        <w:b/>
        <w:bCs/>
        <w:i/>
        <w:iCs/>
        <w:spacing w:val="34"/>
        <w:u w:val="single"/>
      </w:rPr>
      <w:t xml:space="preserve"> </w:t>
    </w:r>
    <w:r w:rsidRPr="00F32D88">
      <w:rPr>
        <w:b/>
        <w:bCs/>
        <w:i/>
        <w:iCs/>
        <w:u w:val="single"/>
      </w:rPr>
      <w:t>dilekçesi</w:t>
    </w:r>
    <w:r w:rsidRPr="00B709F4">
      <w:rPr>
        <w:b/>
        <w:bCs/>
        <w:i/>
        <w:iCs/>
        <w:spacing w:val="34"/>
      </w:rPr>
      <w:t>;</w:t>
    </w:r>
    <w:r w:rsidRPr="00B709F4">
      <w:rPr>
        <w:b/>
        <w:bCs/>
        <w:i/>
        <w:iCs/>
        <w:spacing w:val="32"/>
      </w:rPr>
      <w:t xml:space="preserve"> </w:t>
    </w:r>
    <w:r w:rsidR="00F32D88">
      <w:rPr>
        <w:b/>
        <w:bCs/>
        <w:i/>
        <w:iCs/>
        <w:spacing w:val="32"/>
      </w:rPr>
      <w:t>o dönemin s</w:t>
    </w:r>
    <w:r>
      <w:rPr>
        <w:b/>
        <w:bCs/>
        <w:i/>
        <w:iCs/>
        <w:spacing w:val="32"/>
      </w:rPr>
      <w:t>on b</w:t>
    </w:r>
    <w:r w:rsidRPr="00B709F4">
      <w:rPr>
        <w:b/>
        <w:bCs/>
        <w:i/>
        <w:iCs/>
      </w:rPr>
      <w:t>ütünleme</w:t>
    </w:r>
    <w:r w:rsidRPr="00B709F4">
      <w:rPr>
        <w:b/>
        <w:bCs/>
        <w:i/>
        <w:iCs/>
        <w:spacing w:val="35"/>
      </w:rPr>
      <w:t xml:space="preserve"> </w:t>
    </w:r>
    <w:r>
      <w:rPr>
        <w:b/>
        <w:bCs/>
        <w:i/>
        <w:iCs/>
      </w:rPr>
      <w:t>sınavı</w:t>
    </w:r>
    <w:r w:rsidRPr="00B709F4">
      <w:rPr>
        <w:b/>
        <w:bCs/>
        <w:i/>
        <w:iCs/>
        <w:spacing w:val="35"/>
      </w:rPr>
      <w:t xml:space="preserve"> </w:t>
    </w:r>
    <w:r w:rsidR="00F32D88">
      <w:rPr>
        <w:b/>
        <w:bCs/>
        <w:i/>
        <w:iCs/>
      </w:rPr>
      <w:t>yapıldıktan</w:t>
    </w:r>
    <w:r w:rsidRPr="00B709F4">
      <w:rPr>
        <w:b/>
        <w:bCs/>
        <w:i/>
        <w:iCs/>
        <w:spacing w:val="34"/>
      </w:rPr>
      <w:t xml:space="preserve"> </w:t>
    </w:r>
    <w:r w:rsidRPr="00B709F4">
      <w:rPr>
        <w:b/>
        <w:bCs/>
        <w:i/>
        <w:iCs/>
      </w:rPr>
      <w:t>sonraki</w:t>
    </w:r>
    <w:r w:rsidRPr="00B709F4">
      <w:rPr>
        <w:b/>
        <w:bCs/>
        <w:i/>
        <w:iCs/>
        <w:spacing w:val="34"/>
      </w:rPr>
      <w:t xml:space="preserve"> </w:t>
    </w:r>
    <w:r w:rsidRPr="00B709F4">
      <w:rPr>
        <w:b/>
        <w:bCs/>
        <w:i/>
        <w:iCs/>
      </w:rPr>
      <w:t>ilk</w:t>
    </w:r>
    <w:r w:rsidRPr="00B709F4">
      <w:rPr>
        <w:b/>
        <w:bCs/>
        <w:i/>
        <w:iCs/>
        <w:spacing w:val="33"/>
      </w:rPr>
      <w:t xml:space="preserve"> </w:t>
    </w:r>
    <w:r w:rsidRPr="00B709F4">
      <w:rPr>
        <w:b/>
        <w:bCs/>
        <w:i/>
        <w:iCs/>
      </w:rPr>
      <w:t>iş</w:t>
    </w:r>
    <w:r w:rsidRPr="00B709F4">
      <w:rPr>
        <w:b/>
        <w:bCs/>
        <w:i/>
        <w:iCs/>
        <w:spacing w:val="75"/>
      </w:rPr>
      <w:t xml:space="preserve"> </w:t>
    </w:r>
    <w:r w:rsidRPr="00B709F4">
      <w:rPr>
        <w:b/>
        <w:bCs/>
        <w:i/>
        <w:iCs/>
      </w:rPr>
      <w:t>günü</w:t>
    </w:r>
    <w:r w:rsidRPr="00B709F4">
      <w:rPr>
        <w:b/>
        <w:bCs/>
        <w:i/>
        <w:iCs/>
        <w:spacing w:val="-4"/>
      </w:rPr>
      <w:t xml:space="preserve"> </w:t>
    </w:r>
    <w:r w:rsidRPr="00B709F4">
      <w:rPr>
        <w:b/>
        <w:bCs/>
        <w:i/>
        <w:iCs/>
      </w:rPr>
      <w:t>verilmeye</w:t>
    </w:r>
    <w:r w:rsidRPr="00B709F4">
      <w:rPr>
        <w:b/>
        <w:bCs/>
        <w:i/>
        <w:iCs/>
        <w:spacing w:val="-4"/>
      </w:rPr>
      <w:t xml:space="preserve"> </w:t>
    </w:r>
    <w:r w:rsidRPr="00B709F4">
      <w:rPr>
        <w:b/>
        <w:bCs/>
        <w:i/>
        <w:iCs/>
      </w:rPr>
      <w:t>başlanır</w:t>
    </w:r>
    <w:r w:rsidRPr="00B709F4">
      <w:rPr>
        <w:b/>
        <w:bCs/>
        <w:i/>
        <w:iCs/>
        <w:spacing w:val="-3"/>
      </w:rPr>
      <w:t xml:space="preserve"> </w:t>
    </w:r>
    <w:r w:rsidRPr="00B709F4">
      <w:rPr>
        <w:b/>
        <w:bCs/>
        <w:i/>
        <w:iCs/>
      </w:rPr>
      <w:t>ve</w:t>
    </w:r>
    <w:r w:rsidRPr="00B709F4">
      <w:rPr>
        <w:b/>
        <w:bCs/>
        <w:i/>
        <w:iCs/>
        <w:spacing w:val="-2"/>
      </w:rPr>
      <w:t xml:space="preserve"> </w:t>
    </w:r>
    <w:r w:rsidRPr="00B709F4">
      <w:rPr>
        <w:b/>
        <w:bCs/>
        <w:i/>
        <w:iCs/>
      </w:rPr>
      <w:t>son bütünleme</w:t>
    </w:r>
    <w:r w:rsidRPr="00B709F4">
      <w:rPr>
        <w:b/>
        <w:bCs/>
        <w:i/>
        <w:iCs/>
        <w:spacing w:val="-2"/>
      </w:rPr>
      <w:t xml:space="preserve"> </w:t>
    </w:r>
    <w:r w:rsidRPr="00B709F4">
      <w:rPr>
        <w:b/>
        <w:bCs/>
        <w:i/>
        <w:iCs/>
      </w:rPr>
      <w:t>sınav sonucu ilan edildikten 1</w:t>
    </w:r>
    <w:r w:rsidRPr="00B709F4">
      <w:rPr>
        <w:b/>
        <w:bCs/>
        <w:i/>
        <w:iCs/>
        <w:spacing w:val="-3"/>
      </w:rPr>
      <w:t xml:space="preserve"> </w:t>
    </w:r>
    <w:r w:rsidRPr="00B709F4">
      <w:rPr>
        <w:b/>
        <w:bCs/>
        <w:i/>
        <w:iCs/>
      </w:rPr>
      <w:t>gün sonra başvuru sona erer.</w:t>
    </w:r>
    <w:r w:rsidR="00E871D2">
      <w:rPr>
        <w:b/>
        <w:bCs/>
        <w:i/>
        <w:iCs/>
      </w:rPr>
      <w:t xml:space="preserve"> Başvuru dilekçenizi </w:t>
    </w:r>
    <w:hyperlink r:id="rId1" w:history="1">
      <w:r w:rsidR="00E871D2" w:rsidRPr="00721072">
        <w:rPr>
          <w:rStyle w:val="Kpr"/>
          <w:b/>
          <w:bCs/>
          <w:i/>
          <w:iCs/>
        </w:rPr>
        <w:t>uzaktanftryo@deu.edu.tr</w:t>
      </w:r>
    </w:hyperlink>
    <w:r w:rsidR="00E871D2">
      <w:rPr>
        <w:b/>
        <w:bCs/>
        <w:i/>
        <w:iCs/>
      </w:rPr>
      <w:t xml:space="preserve"> adresine gönderiniz.</w:t>
    </w:r>
  </w:p>
  <w:p w:rsidR="00F32D88" w:rsidRPr="00F32D88" w:rsidRDefault="00B709F4" w:rsidP="00F32D88">
    <w:pPr>
      <w:numPr>
        <w:ilvl w:val="0"/>
        <w:numId w:val="1"/>
      </w:numPr>
      <w:spacing w:line="360" w:lineRule="auto"/>
      <w:jc w:val="both"/>
      <w:rPr>
        <w:b/>
      </w:rPr>
    </w:pPr>
    <w:r w:rsidRPr="00B709F4">
      <w:rPr>
        <w:b/>
        <w:bCs/>
        <w:i/>
        <w:iCs/>
      </w:rPr>
      <w:t>Tek</w:t>
    </w:r>
    <w:r w:rsidR="00C01564">
      <w:rPr>
        <w:b/>
        <w:bCs/>
        <w:i/>
        <w:iCs/>
      </w:rPr>
      <w:t xml:space="preserve"> </w:t>
    </w:r>
    <w:r w:rsidRPr="00B709F4">
      <w:rPr>
        <w:b/>
        <w:bCs/>
        <w:i/>
        <w:iCs/>
      </w:rPr>
      <w:t xml:space="preserve">ders dilekçeleri Yönetim Kurulu’ unda </w:t>
    </w:r>
    <w:r w:rsidR="00C01564">
      <w:rPr>
        <w:b/>
        <w:bCs/>
        <w:i/>
        <w:iCs/>
      </w:rPr>
      <w:t xml:space="preserve">görüşülüp karara bağlanır </w:t>
    </w:r>
    <w:proofErr w:type="gramStart"/>
    <w:r w:rsidR="00C01564">
      <w:rPr>
        <w:b/>
        <w:bCs/>
        <w:i/>
        <w:iCs/>
      </w:rPr>
      <w:t xml:space="preserve">ve </w:t>
    </w:r>
    <w:r w:rsidRPr="00B709F4">
      <w:rPr>
        <w:b/>
        <w:bCs/>
        <w:i/>
        <w:iCs/>
      </w:rPr>
      <w:t xml:space="preserve"> sınav</w:t>
    </w:r>
    <w:proofErr w:type="gramEnd"/>
    <w:r w:rsidRPr="00B709F4">
      <w:rPr>
        <w:b/>
        <w:bCs/>
        <w:i/>
        <w:iCs/>
        <w:spacing w:val="1"/>
      </w:rPr>
      <w:t xml:space="preserve"> </w:t>
    </w:r>
    <w:r w:rsidRPr="00B709F4">
      <w:rPr>
        <w:b/>
        <w:bCs/>
        <w:i/>
        <w:iCs/>
      </w:rPr>
      <w:t>gün</w:t>
    </w:r>
    <w:r w:rsidRPr="00B709F4">
      <w:rPr>
        <w:b/>
        <w:bCs/>
        <w:i/>
        <w:iCs/>
        <w:spacing w:val="1"/>
      </w:rPr>
      <w:t xml:space="preserve"> </w:t>
    </w:r>
    <w:r w:rsidRPr="00B709F4">
      <w:rPr>
        <w:b/>
        <w:bCs/>
        <w:i/>
        <w:iCs/>
      </w:rPr>
      <w:t>ve</w:t>
    </w:r>
    <w:r w:rsidRPr="00B709F4">
      <w:rPr>
        <w:b/>
        <w:bCs/>
        <w:i/>
        <w:iCs/>
        <w:spacing w:val="-2"/>
      </w:rPr>
      <w:t xml:space="preserve"> </w:t>
    </w:r>
    <w:r w:rsidR="00C01564">
      <w:rPr>
        <w:b/>
        <w:bCs/>
        <w:i/>
        <w:iCs/>
      </w:rPr>
      <w:t>saati öğrencilere WEB. Sitemizde duyurulur.</w:t>
    </w:r>
  </w:p>
  <w:p w:rsidR="00B709F4" w:rsidRPr="00E871D2" w:rsidRDefault="00F32D88" w:rsidP="00F32D88">
    <w:pPr>
      <w:numPr>
        <w:ilvl w:val="0"/>
        <w:numId w:val="1"/>
      </w:numPr>
      <w:spacing w:line="360" w:lineRule="auto"/>
      <w:jc w:val="both"/>
      <w:rPr>
        <w:b/>
      </w:rPr>
    </w:pPr>
    <w:r>
      <w:rPr>
        <w:b/>
        <w:bCs/>
        <w:i/>
        <w:iCs/>
      </w:rPr>
      <w:t>Öğrenci İşleri Birimini telefon ile arayarak ( Tel: 0 232 4124908 -0 232 4124912 ) bilgi alabilirsiniz.</w:t>
    </w:r>
  </w:p>
  <w:p w:rsidR="00E871D2" w:rsidRPr="00B709F4" w:rsidRDefault="00E871D2" w:rsidP="00E871D2">
    <w:pPr>
      <w:spacing w:line="360" w:lineRule="auto"/>
      <w:ind w:left="720"/>
      <w:jc w:val="both"/>
      <w:rPr>
        <w:b/>
      </w:rPr>
    </w:pPr>
  </w:p>
  <w:p w:rsidR="00B709F4" w:rsidRDefault="00B709F4">
    <w:pPr>
      <w:pStyle w:val="AltBilgi"/>
    </w:pPr>
  </w:p>
  <w:p w:rsidR="00B709F4" w:rsidRDefault="00B709F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3B" w:rsidRDefault="00114F3B" w:rsidP="00B709F4">
      <w:r>
        <w:separator/>
      </w:r>
    </w:p>
  </w:footnote>
  <w:footnote w:type="continuationSeparator" w:id="0">
    <w:p w:rsidR="00114F3B" w:rsidRDefault="00114F3B" w:rsidP="00B709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0D9E"/>
    <w:multiLevelType w:val="hybridMultilevel"/>
    <w:tmpl w:val="4A087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36"/>
    <w:rsid w:val="000549D7"/>
    <w:rsid w:val="000B2604"/>
    <w:rsid w:val="000C7A6C"/>
    <w:rsid w:val="00114F3B"/>
    <w:rsid w:val="001267D5"/>
    <w:rsid w:val="00174E2E"/>
    <w:rsid w:val="00181EB5"/>
    <w:rsid w:val="001C49EB"/>
    <w:rsid w:val="001E6FC7"/>
    <w:rsid w:val="002673B5"/>
    <w:rsid w:val="00294AA5"/>
    <w:rsid w:val="002F7D27"/>
    <w:rsid w:val="003F34B1"/>
    <w:rsid w:val="00431544"/>
    <w:rsid w:val="00446707"/>
    <w:rsid w:val="006277C0"/>
    <w:rsid w:val="006443A9"/>
    <w:rsid w:val="006656BA"/>
    <w:rsid w:val="006F2113"/>
    <w:rsid w:val="0070376F"/>
    <w:rsid w:val="00721072"/>
    <w:rsid w:val="00787B36"/>
    <w:rsid w:val="0081128F"/>
    <w:rsid w:val="008168AF"/>
    <w:rsid w:val="00840B6C"/>
    <w:rsid w:val="009B4ED9"/>
    <w:rsid w:val="00B46EEB"/>
    <w:rsid w:val="00B616D4"/>
    <w:rsid w:val="00B709F4"/>
    <w:rsid w:val="00B70D4F"/>
    <w:rsid w:val="00C01465"/>
    <w:rsid w:val="00C01564"/>
    <w:rsid w:val="00C83396"/>
    <w:rsid w:val="00CE075E"/>
    <w:rsid w:val="00CF79B5"/>
    <w:rsid w:val="00D01D95"/>
    <w:rsid w:val="00D65EB4"/>
    <w:rsid w:val="00D814D8"/>
    <w:rsid w:val="00DD2834"/>
    <w:rsid w:val="00DF71BE"/>
    <w:rsid w:val="00E871D2"/>
    <w:rsid w:val="00EB698C"/>
    <w:rsid w:val="00F15EC1"/>
    <w:rsid w:val="00F32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1A3B8"/>
  <w14:defaultImageDpi w14:val="0"/>
  <w15:docId w15:val="{B9FD7A77-C762-4032-BA92-35CF40B7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next w:val="Normal"/>
    <w:link w:val="Balk1Char"/>
    <w:uiPriority w:val="1"/>
    <w:qFormat/>
    <w:pPr>
      <w:outlineLvl w:val="0"/>
    </w:pPr>
    <w:rPr>
      <w:rFonts w:ascii="Calibri" w:hAnsi="Calibri" w:cs="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116"/>
    </w:pPr>
    <w:rPr>
      <w:rFonts w:ascii="Calibri" w:hAnsi="Calibri" w:cs="Calibri"/>
      <w:sz w:val="28"/>
      <w:szCs w:val="28"/>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814D8"/>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D814D8"/>
    <w:rPr>
      <w:rFonts w:ascii="Segoe UI" w:hAnsi="Segoe UI" w:cs="Segoe UI"/>
      <w:sz w:val="18"/>
      <w:szCs w:val="18"/>
    </w:rPr>
  </w:style>
  <w:style w:type="paragraph" w:styleId="stBilgi">
    <w:name w:val="header"/>
    <w:basedOn w:val="Normal"/>
    <w:link w:val="stBilgiChar"/>
    <w:uiPriority w:val="99"/>
    <w:unhideWhenUsed/>
    <w:rsid w:val="00B709F4"/>
    <w:pPr>
      <w:tabs>
        <w:tab w:val="center" w:pos="4536"/>
        <w:tab w:val="right" w:pos="9072"/>
      </w:tabs>
    </w:pPr>
  </w:style>
  <w:style w:type="character" w:customStyle="1" w:styleId="stBilgiChar">
    <w:name w:val="Üst Bilgi Char"/>
    <w:basedOn w:val="VarsaylanParagrafYazTipi"/>
    <w:link w:val="stBilgi"/>
    <w:uiPriority w:val="99"/>
    <w:locked/>
    <w:rsid w:val="00B709F4"/>
    <w:rPr>
      <w:rFonts w:ascii="Times New Roman" w:hAnsi="Times New Roman" w:cs="Times New Roman"/>
      <w:sz w:val="24"/>
      <w:szCs w:val="24"/>
    </w:rPr>
  </w:style>
  <w:style w:type="paragraph" w:styleId="AltBilgi">
    <w:name w:val="footer"/>
    <w:basedOn w:val="Normal"/>
    <w:link w:val="AltBilgiChar"/>
    <w:uiPriority w:val="99"/>
    <w:unhideWhenUsed/>
    <w:rsid w:val="00B709F4"/>
    <w:pPr>
      <w:tabs>
        <w:tab w:val="center" w:pos="4536"/>
        <w:tab w:val="right" w:pos="9072"/>
      </w:tabs>
    </w:pPr>
  </w:style>
  <w:style w:type="character" w:customStyle="1" w:styleId="AltBilgiChar">
    <w:name w:val="Alt Bilgi Char"/>
    <w:basedOn w:val="VarsaylanParagrafYazTipi"/>
    <w:link w:val="AltBilgi"/>
    <w:uiPriority w:val="99"/>
    <w:locked/>
    <w:rsid w:val="00B709F4"/>
    <w:rPr>
      <w:rFonts w:ascii="Times New Roman" w:hAnsi="Times New Roman" w:cs="Times New Roman"/>
      <w:sz w:val="24"/>
      <w:szCs w:val="24"/>
    </w:rPr>
  </w:style>
  <w:style w:type="character" w:styleId="Kpr">
    <w:name w:val="Hyperlink"/>
    <w:basedOn w:val="VarsaylanParagrafYazTipi"/>
    <w:uiPriority w:val="99"/>
    <w:unhideWhenUsed/>
    <w:rsid w:val="00E871D2"/>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zaktanftryo@deu.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urverep\Desktop\yeni%20dilek&#231;eler\Tek%20Ders%20S&#305;nav%20Ba&#351;vuru%20Dilek&#231;esi.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Tek Ders Sınav Başvuru Dilekçesi</Template>
  <TotalTime>1</TotalTime>
  <Pages>1</Pages>
  <Words>98</Words>
  <Characters>565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Verep</dc:creator>
  <cp:keywords/>
  <dc:description/>
  <cp:lastModifiedBy>Uğur Verep</cp:lastModifiedBy>
  <cp:revision>2</cp:revision>
  <cp:lastPrinted>2021-01-25T09:08:00Z</cp:lastPrinted>
  <dcterms:created xsi:type="dcterms:W3CDTF">2021-01-25T10:40:00Z</dcterms:created>
  <dcterms:modified xsi:type="dcterms:W3CDTF">2022-02-16T12:38:00Z</dcterms:modified>
</cp:coreProperties>
</file>